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18" w:rsidRPr="00376818" w:rsidRDefault="00376818" w:rsidP="0037681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3402"/>
        <w:gridCol w:w="851"/>
        <w:gridCol w:w="851"/>
      </w:tblGrid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Módulo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3402" w:type="dxa"/>
          </w:tcPr>
          <w:p w:rsidR="00376818" w:rsidRPr="00376818" w:rsidRDefault="00376818" w:rsidP="00AF0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Componentes curriculares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Carga horária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presencial</w:t>
            </w:r>
            <w:proofErr w:type="gramEnd"/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Anatomia e fisiologia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Anatomia humana</w:t>
            </w:r>
          </w:p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Fisiologia humana</w:t>
            </w:r>
          </w:p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 xml:space="preserve">Sistemas muscular, esquelético, respiratório, circulatório e </w:t>
            </w:r>
            <w:proofErr w:type="gramStart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nervoso</w:t>
            </w:r>
            <w:proofErr w:type="gramEnd"/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In</w:t>
            </w:r>
            <w:r w:rsidR="0020454A">
              <w:rPr>
                <w:rFonts w:ascii="Times New Roman" w:hAnsi="Times New Roman"/>
                <w:b/>
                <w:sz w:val="28"/>
                <w:szCs w:val="28"/>
              </w:rPr>
              <w:t xml:space="preserve">speção e palpação e relação com </w:t>
            </w: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meridianos energéticos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Técnicas de inspeção e palpação corporal</w:t>
            </w:r>
          </w:p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Meridianos energéticos e localização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60h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 xml:space="preserve">Avaliação de </w:t>
            </w:r>
            <w:proofErr w:type="spellStart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microsistemas</w:t>
            </w:r>
            <w:proofErr w:type="spellEnd"/>
          </w:p>
        </w:tc>
        <w:tc>
          <w:tcPr>
            <w:tcW w:w="3402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 xml:space="preserve">Mãos e pés – </w:t>
            </w:r>
            <w:proofErr w:type="spellStart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reflexologia</w:t>
            </w:r>
            <w:proofErr w:type="spellEnd"/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60h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ind w:left="-252" w:firstLine="2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 xml:space="preserve">Avaliação geral do paciente I 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 xml:space="preserve">Avaliação palpatória, meridianos, marcha, </w:t>
            </w:r>
            <w:proofErr w:type="gramStart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posturas</w:t>
            </w:r>
            <w:proofErr w:type="gramEnd"/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60h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Avaliação geral do paciente II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Posturas</w:t>
            </w:r>
            <w:proofErr w:type="gramStart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, marcha</w:t>
            </w:r>
            <w:proofErr w:type="gramEnd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, posicionamento corporal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Níveis Corporais e os cinco elementos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Avaliação corporal e a relação com os cinco Elementos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80h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Emoções e as áreas de tensão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Quais as principais áreas corporais são afetadas pelas emoções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80h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2835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Técnicas de massagem corporal e Recursos Complementares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Técnicas e práticas de massagem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320h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2835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Técnicas de massagem corporal II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Técnicas e práticas integrativas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Campo Energético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Aura Humana</w:t>
            </w:r>
          </w:p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Reiki</w:t>
            </w:r>
            <w:proofErr w:type="spellEnd"/>
            <w:r w:rsidRPr="00376818">
              <w:rPr>
                <w:rFonts w:ascii="Times New Roman" w:hAnsi="Times New Roman"/>
                <w:b/>
                <w:sz w:val="28"/>
                <w:szCs w:val="28"/>
              </w:rPr>
              <w:t xml:space="preserve"> Nível I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h</w:t>
            </w:r>
          </w:p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XI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Prática Supervisionada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Atendimentos em ambulatório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200h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XII</w:t>
            </w: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Seminários finais</w:t>
            </w:r>
          </w:p>
        </w:tc>
        <w:tc>
          <w:tcPr>
            <w:tcW w:w="3402" w:type="dxa"/>
          </w:tcPr>
          <w:p w:rsidR="00376818" w:rsidRPr="00376818" w:rsidRDefault="00376818" w:rsidP="0020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Apresentação de um estudo de caso</w:t>
            </w:r>
            <w:bookmarkStart w:id="0" w:name="_GoBack"/>
            <w:bookmarkEnd w:id="0"/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818">
              <w:rPr>
                <w:rFonts w:ascii="Times New Roman" w:hAnsi="Times New Roman"/>
                <w:b/>
                <w:sz w:val="28"/>
                <w:szCs w:val="28"/>
              </w:rPr>
              <w:t>30h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376818" w:rsidRPr="00376818" w:rsidTr="00376818">
        <w:tc>
          <w:tcPr>
            <w:tcW w:w="817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Carga Horária Total</w:t>
            </w:r>
          </w:p>
        </w:tc>
        <w:tc>
          <w:tcPr>
            <w:tcW w:w="851" w:type="dxa"/>
          </w:tcPr>
          <w:p w:rsidR="00376818" w:rsidRPr="00376818" w:rsidRDefault="00376818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1.260</w:t>
            </w:r>
          </w:p>
        </w:tc>
        <w:tc>
          <w:tcPr>
            <w:tcW w:w="851" w:type="dxa"/>
          </w:tcPr>
          <w:p w:rsidR="00376818" w:rsidRPr="00376818" w:rsidRDefault="0020454A" w:rsidP="00AF07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</w:t>
            </w:r>
          </w:p>
        </w:tc>
      </w:tr>
    </w:tbl>
    <w:p w:rsidR="00376818" w:rsidRPr="00376818" w:rsidRDefault="00376818" w:rsidP="00376818">
      <w:pPr>
        <w:jc w:val="both"/>
        <w:rPr>
          <w:rFonts w:ascii="Times New Roman" w:hAnsi="Times New Roman"/>
          <w:b/>
          <w:sz w:val="28"/>
          <w:szCs w:val="28"/>
        </w:rPr>
      </w:pPr>
      <w:r w:rsidRPr="00376818"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:rsidR="00395D0F" w:rsidRPr="00376818" w:rsidRDefault="00395D0F">
      <w:pPr>
        <w:rPr>
          <w:sz w:val="28"/>
          <w:szCs w:val="28"/>
        </w:rPr>
      </w:pPr>
    </w:p>
    <w:sectPr w:rsidR="00395D0F" w:rsidRPr="00376818" w:rsidSect="00395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76818"/>
    <w:rsid w:val="0020454A"/>
    <w:rsid w:val="00376818"/>
    <w:rsid w:val="00395D0F"/>
    <w:rsid w:val="00EA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1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P. Mânica</dc:creator>
  <cp:lastModifiedBy>Leila P. Mânica</cp:lastModifiedBy>
  <cp:revision>1</cp:revision>
  <cp:lastPrinted>2015-01-27T19:56:00Z</cp:lastPrinted>
  <dcterms:created xsi:type="dcterms:W3CDTF">2015-01-27T17:24:00Z</dcterms:created>
  <dcterms:modified xsi:type="dcterms:W3CDTF">2015-01-27T21:30:00Z</dcterms:modified>
</cp:coreProperties>
</file>